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firstLineChars="2600" w:firstLine="6633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令和７年６月１４日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spacing w:val="18"/>
          <w:kern w:val="0"/>
          <w:fitText w:val="3290" w:id="-994419197"/>
        </w:rPr>
        <w:t>各都道府県バドミントン協</w:t>
      </w:r>
      <w:r>
        <w:rPr>
          <w:rFonts w:ascii="ＭＳ ゴシック" w:eastAsia="ＭＳ ゴシック" w:hAnsi="ＭＳ ゴシック" w:hint="eastAsia"/>
          <w:kern w:val="0"/>
          <w:fitText w:val="3290" w:id="-994419197"/>
        </w:rPr>
        <w:t>会</w:t>
      </w:r>
      <w:r>
        <w:rPr>
          <w:rFonts w:ascii="ＭＳ ゴシック" w:eastAsia="ＭＳ ゴシック" w:hAnsi="ＭＳ ゴシック" w:hint="eastAsia"/>
          <w:kern w:val="0"/>
        </w:rPr>
        <w:t xml:space="preserve">　様</w:t>
      </w: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w w:val="93"/>
          <w:kern w:val="0"/>
          <w:fitText w:val="3290" w:id="-994419196"/>
        </w:rPr>
        <w:t>各都道府県小学生バドミントン連</w:t>
      </w:r>
      <w:r>
        <w:rPr>
          <w:rFonts w:ascii="ＭＳ ゴシック" w:eastAsia="ＭＳ ゴシック" w:hAnsi="ＭＳ ゴシック" w:hint="eastAsia"/>
          <w:spacing w:val="8"/>
          <w:w w:val="93"/>
          <w:kern w:val="0"/>
          <w:fitText w:val="3290" w:id="-994419196"/>
        </w:rPr>
        <w:t>盟</w:t>
      </w:r>
      <w:r>
        <w:rPr>
          <w:rFonts w:ascii="ＭＳ ゴシック" w:eastAsia="ＭＳ ゴシック" w:hAnsi="ＭＳ ゴシック" w:hint="eastAsia"/>
          <w:kern w:val="0"/>
        </w:rPr>
        <w:t xml:space="preserve">　様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全国小学生ＡＢＣバドミントン大会実行委員会</w:t>
      </w:r>
    </w:p>
    <w:p>
      <w:pPr>
        <w:ind w:leftChars="1800" w:left="4592"/>
        <w:jc w:val="right"/>
        <w:rPr>
          <w:rFonts w:ascii="ＭＳ ゴシック" w:eastAsia="ＭＳ ゴシック" w:hAnsi="ＭＳ ゴシック"/>
          <w:spacing w:val="96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　長</w:t>
      </w:r>
      <w:r>
        <w:rPr>
          <w:rFonts w:ascii="ＭＳ ゴシック" w:eastAsia="ＭＳ ゴシック" w:hAnsi="ＭＳ ゴシック" w:hint="eastAsia"/>
          <w:spacing w:val="96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kern w:val="0"/>
        </w:rPr>
        <w:t>花　田　康　夫</w:t>
      </w:r>
    </w:p>
    <w:p>
      <w:pPr>
        <w:spacing w:line="344" w:lineRule="exact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青森県小学生バドミントン連盟</w:t>
      </w:r>
    </w:p>
    <w:p>
      <w:pPr>
        <w:spacing w:line="344" w:lineRule="exact"/>
        <w:ind w:firstLineChars="1800" w:firstLine="4592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　長　佐　藤　芳　仁</w:t>
      </w:r>
    </w:p>
    <w:p>
      <w:pPr>
        <w:jc w:val="left"/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第２６回ダイハツ全国小学生ＡＢＣバドミントン大会レセプション開催について（ご案内）</w:t>
      </w:r>
    </w:p>
    <w:p>
      <w:pPr>
        <w:ind w:firstLineChars="300" w:firstLine="765"/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標記レセプションを下記のとおり開催いたしますので、皆様お誘い合わせの上、多数ご出席くださいますようご案内申し上げます。</w:t>
      </w: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なお、ご出席の場合には添付の参加申込書を大会事務局あてメールにてご送付くださいますよう併せてお願い申し上げます。</w:t>
      </w:r>
    </w:p>
    <w:p>
      <w:pPr>
        <w:pStyle w:val="a4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記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bookmarkStart w:id="0" w:name="_Hlk139636697"/>
      <w:r>
        <w:rPr>
          <w:rFonts w:ascii="ＭＳ ゴシック" w:eastAsia="ＭＳ ゴシック" w:hAnsi="ＭＳ ゴシック" w:hint="eastAsia"/>
          <w:kern w:val="0"/>
        </w:rPr>
        <w:t>期　　日　　令和７年８月１５日（金）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　　場　　ホテル青森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住　　所　　〒０３０－０８１２　青森県青森市堤町1丁目１－２３１</w:t>
      </w: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ＴＥＬ　０１７－７７５－４１４１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時　　間　　１９：００～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会　　費　　一人　１０，０００円　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</w:rPr>
        <w:t xml:space="preserve">申込締切　　</w:t>
      </w:r>
      <w:r>
        <w:rPr>
          <w:rFonts w:ascii="ＭＳ ゴシック" w:eastAsia="ＭＳ ゴシック" w:hAnsi="ＭＳ ゴシック" w:hint="eastAsia"/>
          <w:kern w:val="0"/>
          <w:u w:val="single"/>
        </w:rPr>
        <w:t>令和７年７月２１日（月・祝）</w:t>
      </w:r>
      <w:r>
        <w:rPr>
          <w:rFonts w:ascii="ＭＳ ゴシック" w:eastAsia="ＭＳ ゴシック" w:hAnsi="ＭＳ ゴシック" w:hint="eastAsia"/>
          <w:kern w:val="0"/>
        </w:rPr>
        <w:t xml:space="preserve">　　※期限厳守でお願いします。</w:t>
      </w:r>
    </w:p>
    <w:bookmarkEnd w:id="0"/>
    <w:p>
      <w:pPr>
        <w:rPr>
          <w:rFonts w:ascii="ＭＳ ゴシック" w:eastAsia="ＭＳ ゴシック" w:hAnsi="ＭＳ ゴシック"/>
          <w:kern w:val="0"/>
        </w:rPr>
      </w:pP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 各都道府県必ず１名以上のご参加をお願いいたします。</w:t>
      </w: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 会費は当日、会場受付でお支払いください。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申し込み方法：以下の申込用紙に必要事項を入力の上、下記のアドレスに送信</w:t>
      </w:r>
    </w:p>
    <w:p>
      <w:pPr>
        <w:ind w:firstLineChars="800" w:firstLine="204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してください。</w:t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</w:p>
    <w:p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〒038-1311</w:t>
      </w:r>
    </w:p>
    <w:p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全国小学生ＡＢＣバドミントン大会事務局</w:t>
      </w:r>
    </w:p>
    <w:p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小笠原　正浩　宛</w:t>
      </w:r>
    </w:p>
    <w:p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携帯番号：090-5356-0636</w:t>
      </w:r>
    </w:p>
    <w:p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Ｅメール：rav4lv.blue-by.oga@s7.dion.ne.jp</w:t>
      </w:r>
    </w:p>
    <w:p>
      <w:pPr>
        <w:rPr>
          <w:rFonts w:ascii="ＭＳ ゴシック" w:eastAsia="ＭＳ ゴシック" w:hAnsi="ＭＳ ゴシック"/>
          <w:kern w:val="0"/>
          <w:u w:val="single"/>
        </w:rPr>
      </w:pPr>
    </w:p>
    <w:p>
      <w:pPr>
        <w:widowControl/>
        <w:jc w:val="left"/>
        <w:rPr>
          <w:rFonts w:ascii="ＭＳ ゴシック" w:eastAsia="ＭＳ ゴシック" w:hAnsi="ＭＳ ゴシック"/>
          <w:w w:val="95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w w:val="95"/>
          <w:kern w:val="0"/>
          <w:sz w:val="32"/>
          <w:szCs w:val="32"/>
        </w:rPr>
        <w:br w:type="page"/>
      </w:r>
    </w:p>
    <w:p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w w:val="90"/>
          <w:kern w:val="0"/>
          <w:sz w:val="32"/>
          <w:szCs w:val="32"/>
          <w:fitText w:val="6939" w:id="-1219819008"/>
        </w:rPr>
        <w:lastRenderedPageBreak/>
        <w:t>第２６回ダイハツ全国小学生ＡＢＣバドミントン大</w:t>
      </w:r>
      <w:r>
        <w:rPr>
          <w:rFonts w:ascii="ＭＳ ゴシック" w:eastAsia="ＭＳ ゴシック" w:hAnsi="ＭＳ ゴシック" w:hint="eastAsia"/>
          <w:spacing w:val="19"/>
          <w:w w:val="90"/>
          <w:kern w:val="0"/>
          <w:sz w:val="32"/>
          <w:szCs w:val="32"/>
          <w:fitText w:val="6939" w:id="-1219819008"/>
        </w:rPr>
        <w:t>会</w:t>
      </w:r>
    </w:p>
    <w:p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37"/>
          <w:kern w:val="0"/>
          <w:sz w:val="32"/>
          <w:szCs w:val="32"/>
          <w:fitText w:val="4260" w:id="58430465"/>
        </w:rPr>
        <w:t>レセプション参加申込</w:t>
      </w:r>
      <w:r>
        <w:rPr>
          <w:rFonts w:ascii="ＭＳ ゴシック" w:eastAsia="ＭＳ ゴシック" w:hAnsi="ＭＳ ゴシック" w:hint="eastAsia"/>
          <w:kern w:val="0"/>
          <w:sz w:val="32"/>
          <w:szCs w:val="32"/>
          <w:fitText w:val="4260" w:id="58430465"/>
        </w:rPr>
        <w:t>書</w:t>
      </w:r>
    </w:p>
    <w:p>
      <w:pPr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（各都道府県用）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>
        <w:trPr>
          <w:trHeight w:hRule="exact" w:val="700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都道府県名</w:t>
            </w:r>
          </w:p>
        </w:tc>
        <w:tc>
          <w:tcPr>
            <w:tcW w:w="5659" w:type="dxa"/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令和　　　　年　　　　月　　　　日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上記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名</w:t>
      </w:r>
      <w:r>
        <w:rPr>
          <w:rFonts w:ascii="ＭＳ ゴシック" w:eastAsia="ＭＳ ゴシック" w:hAnsi="ＭＳ ゴシック" w:hint="eastAsia"/>
          <w:kern w:val="0"/>
        </w:rPr>
        <w:t>の参加を申し込みます。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申込責任者氏名　　　　　　　　　　　　　　　　　　　　　　　　　　　　　　　　　　　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住　　　　　所　〒　　　　　　　　　　　　　　　　　　 　　　　　　　　　　　　　　　　　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連絡先電話番号　 　　　　　　　　　　　　　　携帯電話　　　　　　　　　　　　　　</w:t>
      </w:r>
    </w:p>
    <w:p>
      <w:pPr>
        <w:rPr>
          <w:rFonts w:ascii="ＭＳ ゴシック" w:eastAsia="ＭＳ ゴシック" w:hAnsi="ＭＳ ゴシック"/>
          <w:kern w:val="0"/>
        </w:rPr>
      </w:pPr>
    </w:p>
    <w:p>
      <w:pPr>
        <w:rPr>
          <w:rFonts w:ascii="ＭＳ ゴシック" w:eastAsia="ＭＳ ゴシック" w:hAnsi="ＭＳ ゴシック"/>
          <w:kern w:val="0"/>
          <w:u w:val="single"/>
        </w:rPr>
      </w:pPr>
    </w:p>
    <w:p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申込期限：令和７年７月２1日（月・祝）　必着</w:t>
      </w:r>
    </w:p>
    <w:sectPr>
      <w:pgSz w:w="11906" w:h="16838" w:code="9"/>
      <w:pgMar w:top="1304" w:right="1361" w:bottom="1134" w:left="1361" w:header="851" w:footer="992" w:gutter="0"/>
      <w:cols w:space="425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639DC-E412-4C27-9F90-C0BAC19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千丁町役場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千丁町役場</dc:creator>
  <cp:keywords/>
  <dc:description/>
  <cp:lastModifiedBy>pc24030</cp:lastModifiedBy>
  <cp:revision>5</cp:revision>
  <cp:lastPrinted>2025-06-14T02:05:00Z</cp:lastPrinted>
  <dcterms:created xsi:type="dcterms:W3CDTF">2025-06-09T06:25:00Z</dcterms:created>
  <dcterms:modified xsi:type="dcterms:W3CDTF">2025-06-14T02:05:00Z</dcterms:modified>
</cp:coreProperties>
</file>